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7D" w:rsidRDefault="00BB627D" w:rsidP="00BB62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5069">
        <w:rPr>
          <w:rFonts w:ascii="Times New Roman" w:hAnsi="Times New Roman"/>
          <w:sz w:val="28"/>
          <w:szCs w:val="28"/>
        </w:rPr>
        <w:t>Государственное учреждение «</w:t>
      </w:r>
      <w:proofErr w:type="spellStart"/>
      <w:r w:rsidRPr="00BD5069">
        <w:rPr>
          <w:rFonts w:ascii="Times New Roman" w:hAnsi="Times New Roman"/>
          <w:sz w:val="28"/>
          <w:szCs w:val="28"/>
        </w:rPr>
        <w:t>Любанский</w:t>
      </w:r>
      <w:proofErr w:type="spellEnd"/>
      <w:r w:rsidRPr="00BD5069">
        <w:rPr>
          <w:rFonts w:ascii="Times New Roman" w:hAnsi="Times New Roman"/>
          <w:sz w:val="28"/>
          <w:szCs w:val="28"/>
        </w:rPr>
        <w:t xml:space="preserve"> районный центр гигиены и эпидемиологии» в соответствии с письм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BD5069">
        <w:rPr>
          <w:rFonts w:ascii="Times New Roman" w:hAnsi="Times New Roman"/>
          <w:sz w:val="28"/>
          <w:szCs w:val="28"/>
        </w:rPr>
        <w:t xml:space="preserve">ГУ «Минский областной центр гигиены, эпидемиологии и общественного </w:t>
      </w:r>
      <w:proofErr w:type="gramStart"/>
      <w:r w:rsidRPr="00BD5069">
        <w:rPr>
          <w:rFonts w:ascii="Times New Roman" w:hAnsi="Times New Roman"/>
          <w:sz w:val="28"/>
          <w:szCs w:val="28"/>
        </w:rPr>
        <w:t xml:space="preserve">здоровья» </w:t>
      </w:r>
      <w:r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08.04.2022 №12-21/131 информирует.</w:t>
      </w:r>
    </w:p>
    <w:p w:rsidR="00BB627D" w:rsidRDefault="00BB627D" w:rsidP="00BB627D">
      <w:pPr>
        <w:pStyle w:val="a4"/>
        <w:ind w:right="-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жидкость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стеклоомывающая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низкозамерзающая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MAXIMUS</w:t>
      </w:r>
      <w:r w:rsidRPr="00D877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-20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 4 л., состав: вода, спирт изопропиловый, ПАВ, отдушка, краситель, дата изготовления: ноябрь 2021 года, партия №4, срок годности 24 месяца. Изготовитель: ООО «Евро-Синтез плюс», РБ, 223050, Минский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аг.Колодищи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ул.Стариновская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9/1 к.1. Свидетельство о государственной регистрации №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  <w:lang w:val="en-US"/>
        </w:rPr>
        <w:t>BY</w:t>
      </w:r>
      <w:r w:rsidRPr="00D877A5"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.50.51.01.</w:t>
      </w:r>
      <w:proofErr w:type="gramStart"/>
      <w:r w:rsidRPr="00D877A5"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015.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  <w:lang w:val="en-US"/>
        </w:rPr>
        <w:t>E</w:t>
      </w:r>
      <w:r w:rsidRPr="00D877A5"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.</w:t>
      </w:r>
      <w:proofErr w:type="gramEnd"/>
      <w:r w:rsidRPr="00D877A5"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 xml:space="preserve">000300.07.21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09.07.2021, </w:t>
      </w:r>
      <w:r>
        <w:rPr>
          <w:rFonts w:ascii="Times New Roman" w:hAnsi="Times New Roman" w:cs="Times New Roman"/>
          <w:sz w:val="28"/>
          <w:szCs w:val="28"/>
        </w:rPr>
        <w:t xml:space="preserve">выданный  ГУ «Минский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облЦГЭОЗ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По результатам проведенных лабораторных испытаний вышеуказанный образец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е соответствует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утвержденным Решением Комиссии Таможенного Союза от 28.05.2010 № 299 </w:t>
      </w:r>
      <w:r>
        <w:rPr>
          <w:rFonts w:ascii="Times New Roman" w:hAnsi="Times New Roman"/>
          <w:b/>
          <w:sz w:val="28"/>
          <w:szCs w:val="28"/>
          <w:lang w:val="be-BY"/>
        </w:rPr>
        <w:t>по содержанию метанола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0,323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be-BY"/>
        </w:rPr>
        <w:t>%,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при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допустимом уровне – не более 0,05% (</w:t>
      </w:r>
      <w:r>
        <w:rPr>
          <w:rFonts w:ascii="Times New Roman" w:hAnsi="Times New Roman"/>
          <w:spacing w:val="-6"/>
          <w:sz w:val="28"/>
          <w:szCs w:val="28"/>
        </w:rPr>
        <w:t xml:space="preserve">протокол лабораторных испытаний  ГУ </w:t>
      </w:r>
      <w:r>
        <w:rPr>
          <w:rFonts w:ascii="Times New Roman" w:hAnsi="Times New Roman" w:cs="Times New Roman"/>
          <w:sz w:val="28"/>
          <w:szCs w:val="28"/>
        </w:rPr>
        <w:t>«РЦГЭОЗ» от 04.04.2022 №68ГН/18-6-138</w:t>
      </w:r>
      <w:r>
        <w:rPr>
          <w:rFonts w:ascii="Times New Roman" w:hAnsi="Times New Roman"/>
          <w:sz w:val="28"/>
          <w:szCs w:val="28"/>
          <w:lang w:val="be-BY"/>
        </w:rPr>
        <w:t>).</w:t>
      </w:r>
    </w:p>
    <w:p w:rsidR="002E12B8" w:rsidRPr="00BB627D" w:rsidRDefault="002E12B8" w:rsidP="00BB627D">
      <w:pPr>
        <w:rPr>
          <w:lang w:val="be-BY"/>
        </w:rPr>
      </w:pPr>
      <w:bookmarkStart w:id="0" w:name="_GoBack"/>
      <w:bookmarkEnd w:id="0"/>
    </w:p>
    <w:sectPr w:rsidR="002E12B8" w:rsidRPr="00BB62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C8"/>
    <w:rsid w:val="002E12B8"/>
    <w:rsid w:val="005E7DC8"/>
    <w:rsid w:val="00BB627D"/>
    <w:rsid w:val="00C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AA11-D1D5-450A-8AF1-9868C89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4">
    <w:name w:val="Содержимое таблицы"/>
    <w:basedOn w:val="a"/>
    <w:rsid w:val="00CB2D2F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2022-04-04T06:47:00Z</dcterms:created>
  <dcterms:modified xsi:type="dcterms:W3CDTF">2022-04-08T12:43:00Z</dcterms:modified>
</cp:coreProperties>
</file>